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Постума</w:t>
      </w:r>
    </w:p>
    <w:p>
      <w:r>
        <w:br/>
        <w:t xml:space="preserve"> ДО ПОСТУМА Оди, II, 14&lt;br /&gt;</w:t>
        <w:br/>
        <w:t>O, як же хутко, Постуме, Постуме,&lt;br /&gt;</w:t>
        <w:br/>
        <w:t>Спливають роки! Як не годи богам,&lt;br /&gt;</w:t>
        <w:br/>
        <w:t>А прийдуть зморшки, прийде старість,&lt;br /&gt;</w:t>
        <w:br/>
        <w:t>Смерть невблаганна тебе настигне.&lt;br /&gt;</w:t>
        <w:br/>
        <w:t>Дарма Плутона ти гекатомбами&lt;br /&gt;</w:t>
        <w:br/>
        <w:t>Щодня благаєш немилосердного —&lt;br /&gt;</w:t>
        <w:br/>
        <w:t>Його ж підземних пут не зірвуть&lt;br /&gt;</w:t>
        <w:br/>
        <w:t>Велет лихий Геріон* і Тітій**,-&lt;br /&gt;</w:t>
        <w:br/>
        <w:t>А всі ми, смертні, щедро згодовані&lt;br /&gt;</w:t>
        <w:br/>
        <w:t>Землі дарами, маєм до хвиль зійти,&lt;br /&gt;</w:t>
        <w:br/>
        <w:t>Чи скіпетр*** в світі ми носили,&lt;br /&gt;</w:t>
        <w:br/>
        <w:t>Чи хліборобське тримали рало.&lt;br /&gt;</w:t>
        <w:br/>
        <w:t>Даремно бою ми уникатимем&lt;br /&gt;</w:t>
        <w:br/>
        <w:t>І буйно збитих хвиль Адріатики,&lt;br /&gt;</w:t>
        <w:br/>
        <w:t>Даремно будем в дні осінні&lt;br /&gt;</w:t>
        <w:br/>
        <w:t>Вітрових змін стерегтись облудних,-&lt;br /&gt;</w:t>
        <w:br/>
        <w:t>Однак побачим мляво розгойдані&lt;br /&gt;</w:t>
        <w:br/>
        <w:t>Коціту хвилі і Данаїд-сестер&lt;br /&gt;</w:t>
        <w:br/>
        <w:t>Безславну долю, смутку повну,&lt;br /&gt;</w:t>
        <w:br/>
        <w:t>І ненастанну Сізіфа муку;&lt;br /&gt;</w:t>
        <w:br/>
        <w:t>Однак покинем землю і власний дім.&lt;br /&gt;</w:t>
        <w:br/>
        <w:t>Дружину вірну, і з усього добра [464]&lt;br /&gt;</w:t>
        <w:br/>
        <w:t>Самий тобі повік лишиться&lt;br /&gt;</w:t>
        <w:br/>
        <w:t>Смутку віщун, кипарис жалібний.&lt;br /&gt;</w:t>
        <w:br/>
        <w:t>А твій наступник, мудро розтратливий,&lt;br /&gt;</w:t>
        <w:br/>
        <w:t>Добуде Цекуб**** — із-під семи замків&lt;br /&gt;</w:t>
        <w:br/>
        <w:t>І марно піде плин коштовний,&lt;br /&gt;</w:t>
        <w:br/>
        <w:t>Гідний найкращих бенкетів жрецьких.&lt;br /&gt;</w:t>
        <w:br/>
        <w:t>[* Геріон — міфічний триголовий потворний велетень, який жив десь па крайньому заході відомого тоді світу, на острові Еріфеї (або в Іспанії) і був убитий Ге-раклом.]&lt;br /&gt;</w:t>
        <w:br/>
        <w:t>[** Тітій — другий міфічний велетень, скинутий у Тартар.]&lt;br /&gt;</w:t>
        <w:br/>
        <w:t>[*** Скіпетр (грецьке "скептрон", латинське "спептрум")-відзнака царської влади.]&lt;br /&gt;</w:t>
        <w:br/>
        <w:t>[**** Цекубське вино — один з вищих сортів вина в стародавній Італії.]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Постума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