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матері-польки</w:t>
      </w:r>
    </w:p>
    <w:p>
      <w:r>
        <w:br/>
        <w:t xml:space="preserve"> Адам Міцкевич&lt;br /&gt;</w:t>
        <w:br/>
        <w:t>До матері-польки</w:t>
      </w:r>
    </w:p>
    <w:p>
      <w:r>
        <w:br/>
        <w:t>Перекладач: Микола Лукаш</w:t>
      </w:r>
    </w:p>
    <w:p>
      <w:r>
        <w:br/>
        <w:t>О Мати-Полько! Як у твого сина&lt;br /&gt;</w:t>
        <w:br/>
        <w:t>В очах сіяє дар святий пророцтва,&lt;br /&gt;</w:t>
        <w:br/>
        <w:t>Як появляє лагідна дитина&lt;br /&gt;</w:t>
        <w:br/>
        <w:t>Поляків давніх горде благородство,</w:t>
      </w:r>
    </w:p>
    <w:p>
      <w:r>
        <w:br/>
        <w:t>Як, занедбавши забавки пустії,&lt;br /&gt;</w:t>
        <w:br/>
        <w:t>Він слухає співця старого думи&lt;br /&gt;</w:t>
        <w:br/>
        <w:t>Про наших предків вікопомні дії,&lt;br /&gt;</w:t>
        <w:br/>
        <w:t>Ясне чоло схиляючи у сумі,-</w:t>
      </w:r>
    </w:p>
    <w:p>
      <w:r>
        <w:br/>
        <w:t>О Мати-Полько! Горе йому буде!&lt;br /&gt;</w:t>
        <w:br/>
        <w:t>Молись за нього... Глянь, он Скорбна Мати:&lt;br /&gt;</w:t>
        <w:br/>
        <w:t>Розкраяні мечами в неї груди,&lt;br /&gt;</w:t>
        <w:br/>
        <w:t>Й тобі судилось муку цю прийняти.</w:t>
      </w:r>
    </w:p>
    <w:p>
      <w:r>
        <w:br/>
        <w:t>Хай дійдуть згоди нації й держави,&lt;br /&gt;</w:t>
        <w:br/>
        <w:t>На землю злине миру благостиня,&lt;br /&gt;</w:t>
        <w:br/>
        <w:t>А твого сина жде борня без слави&lt;br /&gt;</w:t>
        <w:br/>
        <w:t>І мученицька смерть — без воскресіння.</w:t>
      </w:r>
    </w:p>
    <w:p>
      <w:r>
        <w:br/>
        <w:t>Пошли ж його скорішє в нетрі, в пущі,&lt;br /&gt;</w:t>
        <w:br/>
        <w:t>Хай у печері скриється, то, може.&lt;br /&gt;</w:t>
        <w:br/>
        <w:t>Приспить, сердешний, думи невсипущі,&lt;br /&gt;</w:t>
        <w:br/>
        <w:t>З отруйним гадом поділивши ложе.</w:t>
      </w:r>
    </w:p>
    <w:p>
      <w:r>
        <w:br/>
        <w:t>Там стане він байдужим і холодним,&lt;br /&gt;</w:t>
        <w:br/>
        <w:t>Навчиться, як безодня, німувати,&lt;br /&gt;</w:t>
        <w:br/>
        <w:t>Труїть нечутно випаром болотним,&lt;br /&gt;</w:t>
        <w:br/>
        <w:t>Слизьким вужем покірно плазувати.</w:t>
      </w:r>
    </w:p>
    <w:p>
      <w:r>
        <w:br/>
        <w:t>Спаситель наш, в невинності дитинній,&lt;br /&gt;</w:t>
        <w:br/>
        <w:t>Голубив хрест і був на нім розп'ятий...&lt;br /&gt;</w:t>
        <w:br/>
        <w:t>О Мати-Полько! Й ти подбай ще нині&lt;br /&gt;</w:t>
        <w:br/>
        <w:t>Про іграшки підхожі для хлоп'яти.</w:t>
      </w:r>
    </w:p>
    <w:p>
      <w:r>
        <w:br/>
        <w:t>Окуй у пута змалку бідолаху,&lt;br /&gt;</w:t>
        <w:br/>
        <w:t>Впряжи його у тачку із землею,&lt;br /&gt;</w:t>
        <w:br/>
        <w:t>Щоб він не блід, ступаючи на плаху,&lt;br /&gt;</w:t>
        <w:br/>
        <w:t>Щоб він не червонів перед петлею.</w:t>
      </w:r>
    </w:p>
    <w:p>
      <w:r>
        <w:br/>
        <w:t>Не піде син із рицарством до бою,&lt;br /&gt;</w:t>
        <w:br/>
        <w:t>Щоб водрузить хреста в Єрусалимі,&lt;br /&gt;</w:t>
        <w:br/>
        <w:t>Не скропить волі кровію живою,&lt;br /&gt;</w:t>
        <w:br/>
        <w:t>Як воїни свободи невтолимі.</w:t>
      </w:r>
    </w:p>
    <w:p>
      <w:r>
        <w:br/>
        <w:t>Шпиг викличе його на поєдинок,&lt;br /&gt;</w:t>
        <w:br/>
        <w:t>На прю з ним стане царський суд неправий,&lt;br /&gt;</w:t>
        <w:br/>
        <w:t>А бойовищем буде в них застінок,&lt;br /&gt;</w:t>
        <w:br/>
        <w:t>А переможцем вийде кат кривавий.</w:t>
      </w:r>
    </w:p>
    <w:p>
      <w:r>
        <w:br/>
        <w:t>А пам'ятником буде надмогильним&lt;br /&gt;</w:t>
        <w:br/>
        <w:t>Там шибениця, чорна потороча,&lt;br /&gt;</w:t>
        <w:br/>
        <w:t>А славою — хіба сльоза жіноча&lt;br /&gt;</w:t>
        <w:br/>
        <w:t>Та тихе слово в краю підневільнім.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матері-польки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