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Дивний образе таємний...</w:t>
      </w:r>
    </w:p>
    <w:p>
      <w:r>
        <w:br/>
        <w:t xml:space="preserve"> Дивний образе таємний,&lt;br /&gt;</w:t>
        <w:br/>
        <w:t>Що негадано-неждано&lt;br /&gt;</w:t>
        <w:br/>
        <w:t>Із далека — із незнана&lt;br /&gt;</w:t>
        <w:br/>
        <w:t>У кімнату цю принісся&lt;br /&gt;</w:t>
        <w:br/>
        <w:t>І спинився на стіні,&lt;br /&gt;</w:t>
        <w:br/>
        <w:t>Я прохаю нелукаво —&lt;br /&gt;</w:t>
        <w:br/>
        <w:t>Од лукавого, од злого,&lt;br /&gt;</w:t>
        <w:br/>
        <w:t>Од недоброго усього&lt;br /&gt;</w:t>
        <w:br/>
        <w:t>Ти присутністю своєю&lt;br /&gt;</w:t>
        <w:br/>
        <w:t>Цю родину бережи,&lt;br /&gt;</w:t>
        <w:br/>
        <w:t>А найбільше бережи ти&lt;br /&gt;</w:t>
        <w:br/>
        <w:t>— Наймолитвенніше прошу —&lt;br /&gt;</w:t>
        <w:br/>
        <w:t>Тую дівчину хорошу,&lt;br /&gt;</w:t>
        <w:br/>
        <w:t>У котрої на колінах&lt;br /&gt;</w:t>
        <w:br/>
        <w:t>Задрімало дві коси.</w:t>
      </w:r>
    </w:p>
    <w:p>
      <w:r>
        <w:br/>
        <w:t>Прага, 1929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Дивний образе таємний...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