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 знає м'ясо зійшло з води..</w:t>
      </w:r>
    </w:p>
    <w:p>
      <w:r>
        <w:br/>
        <w:t xml:space="preserve"> дівчина знає м'ясо зійшло з води&lt;br /&gt;</w:t>
        <w:br/>
        <w:t>холод зайнявся за нами і вкрився бризом&lt;br /&gt;</w:t>
        <w:br/>
        <w:t>холод як пава кигиче устань і йди&lt;br /&gt;</w:t>
        <w:br/>
        <w:t>але щоночі зринає патруль над безом</w:t>
      </w:r>
    </w:p>
    <w:p>
      <w:r>
        <w:br/>
        <w:t>мислимо вийти разом з кожного викупу&lt;br /&gt;</w:t>
        <w:br/>
        <w:t>мислимо пити воду якої нема&lt;br /&gt;</w:t>
        <w:br/>
        <w:t>хай забере мене з ночі ця біла вивірка&lt;br /&gt;</w:t>
        <w:br/>
        <w:t>вона не поставить крапку над обома</w:t>
      </w:r>
    </w:p>
    <w:p>
      <w:r>
        <w:br/>
        <w:t>крові сьогодні замало навіть для фабули&lt;br /&gt;</w:t>
        <w:br/>
        <w:t>страта повітря не виповнить дірку в грі&lt;br /&gt;</w:t>
        <w:br/>
        <w:t>хто тебе знає ісусе у цьому таборі&lt;br /&gt;</w:t>
        <w:br/>
        <w:t>хто тобі тричі запіє о цій порі</w:t>
      </w:r>
    </w:p>
    <w:p>
      <w:r>
        <w:br/>
        <w:t>хто тебе нині ісусе до вітру виведе&lt;br /&gt;</w:t>
        <w:br/>
        <w:t>хто нагодує шаленців осколком житнім&lt;br /&gt;</w:t>
        <w:br/>
        <w:t>не говори не турбуйся я все вже вивідав&lt;br /&gt;</w:t>
        <w:br/>
        <w:t>м'ясо зійшло з води і воно ненаситне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 знає м'ясо зійшло з води..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