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воно?</w:t>
      </w:r>
    </w:p>
    <w:p>
      <w:r>
        <w:br/>
        <w:t xml:space="preserve"> І тихая хатиночка&lt;br /&gt;</w:t>
        <w:br/>
        <w:t>В зеленім садку,&lt;br /&gt;</w:t>
        <w:br/>
        <w:t>І дівчина вродливая&lt;br /&gt;</w:t>
        <w:br/>
        <w:t>В квітчастім вінку,&lt;br /&gt;</w:t>
        <w:br/>
        <w:t>І Доленька щасливая—&lt;br /&gt;</w:t>
        <w:br/>
        <w:t>Де зникло усе?&lt;br /&gt;</w:t>
        <w:br/>
        <w:t>Чом день по дню минаючи,&lt;br /&gt;</w:t>
        <w:br/>
        <w:t>Нам лихо несе?&lt;br /&gt;</w:t>
        <w:br/>
        <w:t>Понурилась хатинонька,&lt;br /&gt;</w:t>
        <w:br/>
        <w:t>Посохнув садок,&lt;br /&gt;</w:t>
        <w:br/>
        <w:t>Змарніла вже дівчинонька.&lt;br /&gt;</w:t>
        <w:br/>
        <w:t>Зів'янув вінок;&lt;br /&gt;</w:t>
        <w:br/>
        <w:t>А доленьки щасливої&lt;br /&gt;</w:t>
        <w:br/>
        <w:t>Чи то й не було,&lt;br /&gt;</w:t>
        <w:br/>
        <w:t>Чи лихо те, мов хвилями,&lt;br /&gt;</w:t>
        <w:br/>
        <w:t>її занесло,&lt;br /&gt;</w:t>
        <w:br/>
        <w:t>В душі журбу посіяло,&lt;br /&gt;</w:t>
        <w:br/>
        <w:t>Зросило слізьми,&lt;br /&gt;</w:t>
        <w:br/>
        <w:t>Й без доленьки, без воленьки&lt;br /&gt;</w:t>
        <w:br/>
        <w:t>Бідуємо ми...&lt;br /&gt;</w:t>
        <w:br/>
        <w:t>І тільки нам зосталася&lt;br /&gt;</w:t>
        <w:br/>
        <w:t>Ще пісня сумна.&lt;br /&gt;</w:t>
        <w:br/>
        <w:t>Нагадує про доленьку&lt;br /&gt;</w:t>
        <w:br/>
        <w:t>Минулу вона,&lt;br /&gt;</w:t>
        <w:br/>
        <w:t>І в пісні тій надії всі&lt;br /&gt;</w:t>
        <w:br/>
        <w:t>І муки свої&lt;br /&gt;</w:t>
        <w:br/>
        <w:t>Ми вилили, співаючи&lt;br /&gt;</w:t>
        <w:br/>
        <w:t>Щоденно її.&lt;br /&gt;</w:t>
        <w:br/>
        <w:t>І поки ще співатимем&lt;br /&gt;</w:t>
        <w:br/>
        <w:t>Ті муки-пісні,&lt;br /&gt;</w:t>
        <w:br/>
        <w:t>Не згаснуть нам на доленьку&lt;br /&gt;</w:t>
        <w:br/>
        <w:t>Надії ясні.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воно?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