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рідний дім — де слід його?...</w:t>
      </w:r>
    </w:p>
    <w:p>
      <w:r>
        <w:br/>
        <w:t xml:space="preserve"> Де рідний дім — де слід його?&lt;br /&gt;</w:t>
        <w:br/>
        <w:t>Там попіл і полин,&lt;br /&gt;</w:t>
        <w:br/>
        <w:t>А серце зве до рідного:&lt;br /&gt;</w:t>
        <w:br/>
        <w:t>Полинь туди, полинь!&lt;br /&gt;</w:t>
        <w:br/>
        <w:t>Та тільки врешті що там я&lt;br /&gt;</w:t>
        <w:br/>
        <w:t>На старість здибав? Рай?&lt;br /&gt;</w:t>
        <w:br/>
        <w:t>Ні! Підлою ніщотою&lt;br /&gt;</w:t>
        <w:br/>
        <w:t>Занедбаний мій край.&lt;br /&gt;</w:t>
        <w:br/>
        <w:t>Народ мій все ще дихає&lt;br /&gt;</w:t>
        <w:br/>
        <w:t>Та поки що мовчить.&lt;br /&gt;</w:t>
        <w:br/>
        <w:t>Не сапою там тихою —&lt;br /&gt;</w:t>
        <w:br/>
        <w:t>Нахабно, вочевидь&lt;br /&gt;</w:t>
        <w:br/>
        <w:t>Комуністична гадина&lt;br /&gt;</w:t>
        <w:br/>
        <w:t>Й стара імперська рать&lt;br /&gt;</w:t>
        <w:br/>
        <w:t>Обдурену й окрадену&lt;br /&gt;</w:t>
        <w:br/>
        <w:t>Готова закувать&lt;br /&gt;</w:t>
        <w:br/>
        <w:t>Відроджену, розковану&lt;br /&gt;</w:t>
        <w:br/>
        <w:t>Вкраїноньку мою,&lt;br /&gt;</w:t>
        <w:br/>
        <w:t>За неї в мить роковану,&lt;br /&gt;</w:t>
        <w:br/>
        <w:t>В нерівному бою&lt;br /&gt;</w:t>
        <w:br/>
        <w:t>мільйони впали жертвами.&lt;br /&gt;</w:t>
        <w:br/>
        <w:t>Та волі не спинить!&lt;br /&gt;</w:t>
        <w:br/>
        <w:t>Загибель ненажерливим!&lt;br /&gt;</w:t>
        <w:br/>
        <w:t>Вітчизні вічно жить!&lt;br /&gt;</w:t>
        <w:br/>
        <w:t>Це збудеться, це станеться —&lt;br /&gt;</w:t>
        <w:br/>
        <w:t>Народ себе не дасть&lt;br /&gt;</w:t>
        <w:br/>
        <w:t>На глум. І до пристанища,&lt;br /&gt;</w:t>
        <w:br/>
        <w:t>Де рідні воля й власть,&lt;br /&gt;</w:t>
        <w:br/>
        <w:t>Прилинем з потойбіччя ми&lt;br /&gt;</w:t>
        <w:br/>
        <w:t>крізь біль і крізь відчай&lt;br /&gt;</w:t>
        <w:br/>
        <w:t>з відкритими обличчями.&lt;br /&gt;</w:t>
        <w:br/>
        <w:t>Мій край, синів стрічай!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рідний дім — де слід його?...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