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Дай, Боже, всім</w:t>
      </w:r>
    </w:p>
    <w:p>
      <w:r>
        <w:br/>
        <w:t xml:space="preserve"> Боже, дай же радість миру&lt;br /&gt;</w:t>
        <w:br/>
        <w:t>Цим жінкам, чоловікам,&lt;br /&gt;</w:t>
        <w:br/>
        <w:t>Щастя подаруй їм сам,&lt;br /&gt;</w:t>
        <w:br/>
        <w:t>Гроші, і кохання, й віру.&lt;br /&gt;</w:t>
        <w:br/>
        <w:t>Небо тут блакитно-світле.</w:t>
      </w:r>
    </w:p>
    <w:p>
      <w:r>
        <w:br/>
        <w:t>Я хотів би відшукати,&lt;br /&gt;</w:t>
        <w:br/>
        <w:t>Біля тих хотів би стати,&lt;br /&gt;</w:t>
        <w:br/>
        <w:t>Що життя зазнали гніт, —&lt;br /&gt;</w:t>
        <w:br/>
        <w:t>Людям легко кинуть світ.&lt;br /&gt;</w:t>
        <w:br/>
        <w:t>Небо тут блакитно-світле.</w:t>
      </w:r>
    </w:p>
    <w:p>
      <w:r>
        <w:br/>
        <w:t>От чому віддав би радо&lt;br /&gt;</w:t>
        <w:br/>
        <w:t>Їм свої думки й поради,&lt;br /&gt;</w:t>
        <w:br/>
        <w:t>Весь набуток цінний свій...&lt;br /&gt;</w:t>
        <w:br/>
        <w:t>Я, либонь, вже став старий.&lt;br /&gt;</w:t>
        <w:br/>
        <w:t>Небо тут блакитно-світле.</w:t>
      </w:r>
    </w:p>
    <w:p>
      <w:r>
        <w:br/>
        <w:t>Часом, часом скарб любові&lt;br /&gt;</w:t>
        <w:br/>
        <w:t>Скрито в серці, наче в схові.&lt;br /&gt;</w:t>
        <w:br/>
        <w:t>Часом, часом туга й біль&lt;br /&gt;</w:t>
        <w:br/>
        <w:t>Тиснуть серце звідусіль.&lt;br /&gt;</w:t>
        <w:br/>
        <w:t>Небо тут блакитно-світле.</w:t>
      </w:r>
    </w:p>
    <w:p>
      <w:r>
        <w:br/>
        <w:t>Боже, дай нам юність, волю,&lt;br /&gt;</w:t>
        <w:br/>
        <w:t>Віру і щасливу долю,&lt;br /&gt;</w:t>
        <w:br/>
        <w:t>Слави і любові вкрай&lt;br /&gt;</w:t>
        <w:br/>
        <w:t>Всім живущим людям дай!&lt;br /&gt;</w:t>
        <w:br/>
        <w:t>Небо тут блакитно-світле.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Дай, Боже, всім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