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Чорніє лід біля трамвайних колій...</w:t>
      </w:r>
    </w:p>
    <w:p>
      <w:r>
        <w:br/>
        <w:t xml:space="preserve"> Чорніє лід біля трамвайних колій,&lt;br /&gt;</w:t>
        <w:br/>
        <w:t>Синіє в темних улицях весна,&lt;br /&gt;</w:t>
        <w:br/>
        <w:t>Мого юнацтва радість осяйна&lt;br /&gt;</w:t>
        <w:br/>
        <w:t>Встає назустріч нинішній недолі.</w:t>
      </w:r>
    </w:p>
    <w:p>
      <w:r>
        <w:br/>
        <w:t>"Це справді ти? В якій суворій школі&lt;br /&gt;</w:t>
        <w:br/>
        <w:t>Так без жалю розвіялась вона,&lt;br /&gt;</w:t>
        <w:br/>
        <w:t>Твоя веселість буйно-голосна,&lt;br /&gt;</w:t>
        <w:br/>
        <w:t>Які смутять тебе нудьга і болі?</w:t>
      </w:r>
    </w:p>
    <w:p>
      <w:r>
        <w:br/>
        <w:t>А згадуєш, яке тоді було&lt;br /&gt;</w:t>
        <w:br/>
        <w:t>Повітря? небо?.. Гусяче крило,&lt;br /&gt;</w:t>
        <w:br/>
        <w:t>Здається, з нього пил і бруд змітало;</w:t>
      </w:r>
    </w:p>
    <w:p>
      <w:r>
        <w:br/>
        <w:t>Як лід дзвенів, як споро танув сніг,&lt;br /&gt;</w:t>
        <w:br/>
        <w:t>І як того, що звалося "замало",&lt;br /&gt;</w:t>
        <w:br/>
        <w:t>Тепер би й сам ти піднести не зміг".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Чорніє лід біля трамвайних колій...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