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ти, козаче, чого ти, бурлаче...</w:t>
      </w:r>
    </w:p>
    <w:p>
      <w:r>
        <w:br/>
        <w:t xml:space="preserve"> Чого ти, козаче, чого ти, бурлаче,&lt;br /&gt;</w:t>
        <w:br/>
        <w:t>Як вітер осінній в діброві заплаче,&lt;br /&gt;</w:t>
        <w:br/>
        <w:t>Головоньку схилиш, слізьми обіллєшся,&lt;br /&gt;</w:t>
        <w:br/>
        <w:t>Від думки, від горя у поле плетешся?&lt;br /&gt;</w:t>
        <w:br/>
        <w:t>Хіба ж ти, козаче, із вітром здружився,&lt;br /&gt;</w:t>
        <w:br/>
        <w:t>Що вітер заплакав, а ти й зажурився;&lt;br /&gt;</w:t>
        <w:br/>
        <w:t>Хіба тобі ні з ким ділитися горем,&lt;br /&gt;</w:t>
        <w:br/>
        <w:t>Як тільки що з вітром, як тільки що з полем?&lt;br /&gt;</w:t>
        <w:br/>
        <w:t>Чого твої очі, такі ясні очі,&lt;br /&gt;</w:t>
        <w:br/>
        <w:t>Як зірки вкраїнські о самій півночі,&lt;br /&gt;</w:t>
        <w:br/>
        <w:t>Наллються сльозами, як глянуть за гори,&lt;br /&gt;</w:t>
        <w:br/>
        <w:t>Де сонечко ясне сідає у морі.&lt;br /&gt;</w:t>
        <w:br/>
        <w:t>Ой, мабуть, мила твоя там витає,&lt;br /&gt;</w:t>
        <w:br/>
        <w:t>Де сонечко ясне за гори сідає;&lt;br /&gt;</w:t>
        <w:br/>
        <w:t>Ой що ж за недобра далекая мила;&lt;br /&gt;</w:t>
        <w:br/>
        <w:t>Без жалю навіки козака згубила!&lt;br /&gt;</w:t>
        <w:br/>
        <w:t>Як наші дівчата ранком коло хати&lt;br /&gt;</w:t>
        <w:br/>
        <w:t>Начнуть потихеньку пісень затинати,&lt;br /&gt;</w:t>
        <w:br/>
        <w:t>Чому ти, козаче, пісень не співаєш,&lt;br /&gt;</w:t>
        <w:br/>
        <w:t>А все тільки нишком слізки утираєш?&lt;br /&gt;</w:t>
        <w:br/>
        <w:t>"Того я горюю, того плачу, люде,&lt;br /&gt;</w:t>
        <w:br/>
        <w:t>Що плачучи, кажуть, серцю легше буде!&lt;br /&gt;</w:t>
        <w:br/>
        <w:t>Бо всі пару мають, у всіх є дівчина;&lt;br /&gt;</w:t>
        <w:br/>
        <w:t>Тільки я не маю, один, як билина!"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ти, козаче, чого ти, бурлаче...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