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Читаючи історію</w:t>
      </w:r>
    </w:p>
    <w:p>
      <w:r>
        <w:br/>
        <w:t xml:space="preserve"> І зруйнували ґоти Рим,&lt;br /&gt;</w:t>
        <w:br/>
        <w:t>І молодий і хижий варвар&lt;br /&gt;</w:t>
        <w:br/>
        <w:t>Все, що вважалося старим,&lt;br /&gt;</w:t>
        <w:br/>
        <w:t>Гарячим пурпуром забарвив.</w:t>
      </w:r>
    </w:p>
    <w:p>
      <w:r>
        <w:br/>
        <w:t>А потім сам собі воздвиг&lt;br /&gt;</w:t>
        <w:br/>
        <w:t>Свої столиці і каплиці —&lt;br /&gt;</w:t>
        <w:br/>
        <w:t>І над димком з античних книг&lt;br /&gt;</w:t>
        <w:br/>
        <w:t>Печеню смажив у пивниці.</w:t>
      </w:r>
    </w:p>
    <w:p>
      <w:r>
        <w:br/>
        <w:t>Ото дитина, далебі!&lt;br /&gt;</w:t>
        <w:br/>
        <w:t>Таж він таке до рук отримав!&lt;br /&gt;</w:t>
        <w:br/>
        <w:t>Він міг привласнити собі&lt;br /&gt;</w:t>
        <w:br/>
        <w:t>Не тільки славу — ймення Рима!</w:t>
      </w:r>
    </w:p>
    <w:p>
      <w:r>
        <w:br/>
        <w:t>Він махом весь його розвій&lt;br /&gt;</w:t>
        <w:br/>
        <w:t>Міг загребти собі в музеї&lt;br /&gt;</w:t>
        <w:br/>
        <w:t>І на монетах профіль свій&lt;br /&gt;</w:t>
        <w:br/>
        <w:t>Відбить на фоні Колізею.</w:t>
      </w:r>
    </w:p>
    <w:p>
      <w:r>
        <w:br/>
        <w:t>Воно ж лежало — лиш бери!&lt;br /&gt;</w:t>
        <w:br/>
        <w:t>І хто б насміливсь насупроти?&lt;br /&gt;</w:t>
        <w:br/>
        <w:t>І хто б згадав, що Рим — це Рим,&lt;br /&gt;</w:t>
        <w:br/>
        <w:t>А не колиска древніх готів?</w:t>
      </w:r>
    </w:p>
    <w:p>
      <w:r>
        <w:br/>
        <w:t>...........................</w:t>
      </w:r>
    </w:p>
    <w:p>
      <w:r>
        <w:br/>
        <w:t>А мо', він слушно ухиливсь,&lt;br /&gt;</w:t>
        <w:br/>
        <w:t>Бо мав підозру — от в чім штука, —&lt;br /&gt;</w:t>
        <w:br/>
        <w:t>Що хтось його таки колись&lt;br /&gt;</w:t>
        <w:br/>
        <w:t>Та на гарячому застука?</w:t>
      </w:r>
    </w:p>
    <w:p>
      <w:r>
        <w:br/>
        <w:t>Бо над суворий льодостав&lt;br /&gt;</w:t>
        <w:br/>
        <w:t>Віків, що й нам сяга по груди,&lt;br /&gt;</w:t>
        <w:br/>
        <w:t>Рим — все ж стоїть, як і стояв,&lt;br /&gt;</w:t>
        <w:br/>
        <w:t>А варвар — варваром і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Читаючи історію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