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Чи то вірли крильми б'ються...</w:t>
      </w:r>
    </w:p>
    <w:p>
      <w:r>
        <w:br/>
        <w:t xml:space="preserve"> Чи то вірли крильми б'ються?&lt;br /&gt;</w:t>
        <w:br/>
        <w:t>Чи зірки сіяють?&lt;br /&gt;</w:t>
        <w:br/>
        <w:t>Ні!.. То козак з врагом труться,&lt;br /&gt;</w:t>
        <w:br/>
        <w:t>Мечами блискають.</w:t>
      </w:r>
    </w:p>
    <w:p>
      <w:r>
        <w:br/>
        <w:t>Та вже татар утомився,&lt;br /&gt;</w:t>
        <w:br/>
        <w:t>К землі, сильно вдарен, пав...&lt;br /&gt;</w:t>
        <w:br/>
        <w:t>Ще раз двигся, роз'ярився&lt;br /&gt;</w:t>
        <w:br/>
        <w:t>І дівчині необачній&lt;br /&gt;</w:t>
        <w:br/>
        <w:t>Головоньку з плеча зняв.</w:t>
      </w:r>
    </w:p>
    <w:p>
      <w:r>
        <w:br/>
        <w:t>І кинувся, мов звір лютий,&lt;br /&gt;</w:t>
        <w:br/>
        <w:t>Козак сильний на врага,&lt;br /&gt;</w:t>
        <w:br/>
        <w:t>Грудь розколов, щоб добути&lt;br /&gt;</w:t>
        <w:br/>
        <w:t>Серце диве татара?.</w:t>
      </w:r>
    </w:p>
    <w:p>
      <w:r>
        <w:br/>
        <w:t>Завіз сестру додомоньку,&lt;br /&gt;</w:t>
        <w:br/>
        <w:t>Поховав ю у садочку,&lt;br /&gt;</w:t>
        <w:br/>
        <w:t>Посадив над нев руточку,&lt;br /&gt;</w:t>
        <w:br/>
        <w:t>А в головках калиноньку.</w:t>
      </w:r>
    </w:p>
    <w:p>
      <w:r>
        <w:br/>
        <w:t>Сам затужив, та й заплакав,&lt;br /&gt;</w:t>
        <w:br/>
        <w:t>Та й стався сумненьким,&lt;br /&gt;</w:t>
        <w:br/>
        <w:t>Та й затужив, та й заспівав&lt;br /&gt;</w:t>
        <w:br/>
        <w:t>Голосом тихеньким:</w:t>
      </w:r>
    </w:p>
    <w:p>
      <w:r>
        <w:br/>
        <w:t>"Як би я в сій сторононьці,&lt;br /&gt;</w:t>
        <w:br/>
        <w:t>Як би я безрідний жив?&lt;br /&gt;</w:t>
        <w:br/>
        <w:t>Батько, ненька в могилоньці,&lt;br /&gt;</w:t>
        <w:br/>
        <w:t>Та й сестрицю враг вмертвив.</w:t>
      </w:r>
    </w:p>
    <w:p>
      <w:r>
        <w:br/>
        <w:t>Ходім, коню, в чужиноньку&lt;br /&gt;</w:t>
        <w:br/>
        <w:t>Думочку думати,&lt;br /&gt;</w:t>
        <w:br/>
        <w:t>Ходім, коню, на Украйноньку&lt;br /&gt;</w:t>
        <w:br/>
        <w:t>Степами блукати".&lt;br /&gt;</w:t>
        <w:br/>
        <w:t>[1833]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 то вірли крильми б'ються...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