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далеко до осені?</w:t>
      </w:r>
    </w:p>
    <w:p>
      <w:r>
        <w:br/>
        <w:t xml:space="preserve"> &lt;p&gt;Лелека живе на старому в'язі. З лелечихою і лелеченятами. Прибігають до в'яза Тарасик, і Гриць, і Миколка, й Тетянка.</w:t>
      </w:r>
    </w:p>
    <w:p>
      <w:r>
        <w:br/>
        <w:t>Витанцьовують під в'язом і гукають:</w:t>
      </w:r>
    </w:p>
    <w:p>
      <w:r>
        <w:br/>
        <w:t>— Лелеко, лелеко, до осені далеко?</w:t>
      </w:r>
    </w:p>
    <w:p>
      <w:r>
        <w:br/>
        <w:t>Лелека, задерши дзьобату голову, незмигливо дивиться на дітей. А потім починає клекотати.</w:t>
      </w:r>
    </w:p>
    <w:p>
      <w:r>
        <w:br/>
        <w:t>Про що він клекоче? Спробуй, розбери.</w:t>
      </w:r>
    </w:p>
    <w:p>
      <w:r>
        <w:br/>
        <w:t>Лелека і лелечиха враз знімаються і летять на луги, до Десни. Лелеченята топчуться в гнізді, перебирають цибатими ногами, але злітати не наважуються.</w:t>
      </w:r>
    </w:p>
    <w:p>
      <w:r>
        <w:br/>
        <w:t>— Лелеко, лелеко, до осені далеко? — знову прибігають до в'яза діти.</w:t>
      </w:r>
    </w:p>
    <w:p>
      <w:r>
        <w:br/>
        <w:t>Лелека й лелечиха заклопотані. їм ніколи відповідати. Вони щось говорять до своїх лелеченят, а потім беруться штовхати їх на край гнізда.</w:t>
      </w:r>
    </w:p>
    <w:p>
      <w:r>
        <w:br/>
        <w:t>— Ой, вони ж розіб'ються! — злякано шепоче Тетянка.</w:t>
      </w:r>
    </w:p>
    <w:p>
      <w:r>
        <w:br/>
        <w:t>— У них же крила є! — заспокоює її Тарасик.</w:t>
      </w:r>
    </w:p>
    <w:p>
      <w:r>
        <w:br/>
        <w:t>Лелечата, неохоче відірвавшись від гнізда, злинають у небо.</w:t>
      </w:r>
    </w:p>
    <w:p>
      <w:r>
        <w:br/>
        <w:t>Плавно летять над садом, над городами, туди, де голубіє річка. А за ними — старі лелеки.</w:t>
      </w:r>
    </w:p>
    <w:p>
      <w:r>
        <w:br/>
        <w:t>Діти полегшено зітхають і весело галасують.</w:t>
      </w:r>
    </w:p>
    <w:p>
      <w:r>
        <w:br/>
        <w:t>Ідуть дні за днями. На зеленому човні пропливає літо.</w:t>
      </w:r>
    </w:p>
    <w:p>
      <w:r>
        <w:br/>
        <w:t>— Лелеко, лелеко, до осені далеко? —.виспівують під в'язом Тарасик, Гриць, і Миколка, й Тетянка.</w:t>
      </w:r>
    </w:p>
    <w:p>
      <w:r>
        <w:br/>
        <w:t>Тиша. У гнізді порожньо. З в'яза зривається жовтий листочок і, кружляючи в повітрі, поволі опускається на землю.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далеко до осені?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