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Чесна бідність</w:t>
      </w:r>
    </w:p>
    <w:p>
      <w:r>
        <w:br/>
        <w:t xml:space="preserve"> Хай бідні ми, хай злидні ми,&lt;br /&gt;</w:t>
        <w:br/>
        <w:t>Не маємо нічого,&lt;br /&gt;</w:t>
        <w:br/>
        <w:t>А будьмо чесними людьми&lt;br /&gt;</w:t>
        <w:br/>
        <w:t>Й не біймося нікого.&lt;br /&gt;</w:t>
        <w:br/>
        <w:t>Нічого, нічого,&lt;br /&gt;</w:t>
        <w:br/>
        <w:t>Що ми звання простого!&lt;br /&gt;</w:t>
        <w:br/>
        <w:t>Звання — лиш карб, людина — скарб,&lt;br /&gt;</w:t>
        <w:br/>
        <w:t>Цінніший від усього.</w:t>
      </w:r>
    </w:p>
    <w:p>
      <w:r>
        <w:br/>
        <w:t>Хоч ми їмо черстві шматки,&lt;br /&gt;</w:t>
        <w:br/>
        <w:t>Вдягаємось убого,&lt;br /&gt;</w:t>
        <w:br/>
        <w:t>А в багача булки й шовки —&lt;br /&gt;</w:t>
        <w:br/>
        <w:t>Ми людяніш од нього.&lt;br /&gt;</w:t>
        <w:br/>
        <w:t>Нічого, нічого,&lt;br /&gt;</w:t>
        <w:br/>
        <w:t>Що ми живем убого,&lt;br /&gt;</w:t>
        <w:br/>
        <w:t>А чесним бути в бідності —&lt;br /&gt;</w:t>
        <w:br/>
        <w:t>Найвище од усього.</w:t>
      </w:r>
    </w:p>
    <w:p>
      <w:r>
        <w:br/>
        <w:t>Бундючиться вельможний лорд,&lt;br /&gt;</w:t>
        <w:br/>
        <w:t>Що сотні слуг у нього;&lt;br /&gt;</w:t>
        <w:br/>
        <w:t>Дурний, як пень, лихий, як чорт,&lt;br /&gt;</w:t>
        <w:br/>
        <w:t>А строїть з себе Бога.&lt;br /&gt;</w:t>
        <w:br/>
        <w:t>Нічого, нічого,&lt;br /&gt;</w:t>
        <w:br/>
        <w:t>Що стрічка й хрест у нього,&lt;br /&gt;</w:t>
        <w:br/>
        <w:t>Бо хто розумний чоловік, —&lt;br /&gt;</w:t>
        <w:br/>
        <w:t>Сміється з того всього.</w:t>
      </w:r>
    </w:p>
    <w:p>
      <w:r>
        <w:br/>
        <w:t>Король зведе в дворянський стан&lt;br /&gt;</w:t>
        <w:br/>
        <w:t>Лакейчука двірського,&lt;br /&gt;</w:t>
        <w:br/>
        <w:t>Людини ж праведної сан&lt;br /&gt;</w:t>
        <w:br/>
        <w:t>Не дасться ні від кого.&lt;br /&gt;</w:t>
        <w:br/>
        <w:t>Що з того пустого&lt;br /&gt;</w:t>
        <w:br/>
        <w:t>Дворянства гербового?&lt;br /&gt;</w:t>
        <w:br/>
        <w:t>Шляхетний дух, шляхетний ум&lt;br /&gt;</w:t>
        <w:br/>
        <w:t>Шляхетніш того всього.</w:t>
      </w:r>
    </w:p>
    <w:p>
      <w:r>
        <w:br/>
        <w:t>Молись же всяк, щоб стало так —&lt;br /&gt;</w:t>
        <w:br/>
        <w:t>А йдеться вже до того! —&lt;br /&gt;</w:t>
        <w:br/>
        <w:t>Щоб ум і честь, де тільки єсть,&lt;br /&gt;</w:t>
        <w:br/>
        <w:t>Пробили скрізь дорогу.&lt;br /&gt;</w:t>
        <w:br/>
        <w:t>Нічого, нічого,&lt;br /&gt;</w:t>
        <w:br/>
        <w:t>Діждем ладу нового,&lt;br /&gt;</w:t>
        <w:br/>
        <w:t>Торжествуватиме весь світ&lt;br /&gt;</w:t>
        <w:br/>
        <w:t>Братерства перемогу!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Чесна бідність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