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Борьчин хазяїн</w:t>
      </w:r>
    </w:p>
    <w:p>
      <w:r>
        <w:br/>
        <w:t xml:space="preserve"> &lt;p&gt;І</w:t>
      </w:r>
    </w:p>
    <w:p>
      <w:r>
        <w:br/>
        <w:t>Вигулює собаку. Секунда в секунду виводить надвір. І рівно через сорок хвилин луна невмолима команда:</w:t>
      </w:r>
    </w:p>
    <w:p>
      <w:r>
        <w:br/>
        <w:t>— Борька, за мной!</w:t>
      </w:r>
    </w:p>
    <w:p>
      <w:r>
        <w:br/>
        <w:t>Пес — Борька, Борис.</w:t>
      </w:r>
    </w:p>
    <w:p>
      <w:r>
        <w:br/>
        <w:t>Так охрестив на честь Єльцина.</w:t>
      </w:r>
    </w:p>
    <w:p>
      <w:r>
        <w:br/>
        <w:t>— Я б его, сына рассучего, вот на этом поводке всю жизнь бы водил!</w:t>
      </w:r>
    </w:p>
    <w:p>
      <w:r>
        <w:br/>
        <w:t>Поводок не простий — металевий. І ошийник унизаний гострими шипами. Борька йде за господарем наче шовковий.</w:t>
      </w:r>
    </w:p>
    <w:p>
      <w:r>
        <w:br/>
        <w:t>— Развалить Советский Союз! Весь мир перед нами дрожал!</w:t>
      </w:r>
    </w:p>
    <w:p>
      <w:r>
        <w:br/>
        <w:t>Розмовляє принципово російською. Хоч увесь вік в Україні прожив, українську "на дух" не переносить. Кожного, хто українською заговорить, подумки обзиває "бендерой".</w:t>
      </w:r>
    </w:p>
    <w:p>
      <w:r>
        <w:br/>
        <w:t>— Жаль, не всех перевешали!.. В Сибирь не сослали к едреной матери!.. Борька, за мной!</w:t>
      </w:r>
    </w:p>
    <w:p>
      <w:r>
        <w:br/>
        <w:t>І віддаляється широчезною спиною.</w:t>
      </w:r>
    </w:p>
    <w:p>
      <w:r>
        <w:br/>
        <w:t>II</w:t>
      </w:r>
    </w:p>
    <w:p>
      <w:r>
        <w:br/>
        <w:t>Він давно вже на пенсії. Тридцять тисяч тугриків. "Гривень",— умре — не вимовить. Полковник у відставці. Заробив зірки на погони в Західній. "Искореняя бандитов". Жалкує, що не встиг усіх передушити. Всіх "западенцев".</w:t>
      </w:r>
    </w:p>
    <w:p>
      <w:r>
        <w:br/>
        <w:t>Тому й дихає пеклом.</w:t>
      </w:r>
    </w:p>
    <w:p>
      <w:r>
        <w:br/>
        <w:t>На мене, на тебе — на всіх, хто насмілюється вважати себе українцем.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Борьчин хазяїн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