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Блакить</w:t>
      </w:r>
    </w:p>
    <w:p>
      <w:r>
        <w:br/>
        <w:t xml:space="preserve"> Стефан Малларме&lt;br /&gt;</w:t>
        <w:br/>
        <w:t>Блакить</w:t>
      </w:r>
    </w:p>
    <w:p>
      <w:r>
        <w:br/>
        <w:t>Перекладач: М. Москаленко</w:t>
      </w:r>
    </w:p>
    <w:p>
      <w:r>
        <w:br/>
        <w:t>Блакить, одвічна блесть, в іронії священній,&lt;br /&gt;</w:t>
        <w:br/>
        <w:t>Ясна, прозоріша за квітів томну лінь,&lt;br /&gt;</w:t>
        <w:br/>
        <w:t>Поета, що клене безсило власний геній,&lt;br /&gt;</w:t>
        <w:br/>
        <w:t>Жене безплідною пустелею болінь.</w:t>
      </w:r>
    </w:p>
    <w:p>
      <w:r>
        <w:br/>
        <w:t>Біжу сліпма: вона в порожню душу хоче&lt;br /&gt;</w:t>
        <w:br/>
        <w:t>Мені загнати свій пронизливий докiр.&lt;br /&gt;</w:t>
        <w:br/>
        <w:t>Куди втекти? Яку з твоїх громадь, о ноче,&lt;br /&gt;</w:t>
        <w:br/>
        <w:t>Затулить хоч на мить її убивчий зір?</w:t>
      </w:r>
    </w:p>
    <w:p>
      <w:r>
        <w:br/>
        <w:t>Тумане, линь! Пролий свій попіл монотонний&lt;br /&gt;</w:t>
        <w:br/>
        <w:t>Густими пасмами під небосхил, який&lt;br /&gt;</w:t>
        <w:br/>
        <w:t>Між сірих трясовин осінніх днів потоне!&lt;br /&gt;</w:t>
        <w:br/>
        <w:t>Німою стелею сліпучу товщу скрий!</w:t>
      </w:r>
    </w:p>
    <w:p>
      <w:r>
        <w:br/>
        <w:t>А ти — з летейських вод виходь! Над берегами&lt;br /&gt;</w:t>
        <w:br/>
        <w:t>Сухих очеретин і твані назбирай,&lt;br /&gt;</w:t>
        <w:br/>
        <w:t>О Спліне, й заліпи умілими руками&lt;br /&gt;</w:t>
        <w:br/>
        <w:t>Лазурні діри — слід од злих пташиних зграй!</w:t>
      </w:r>
    </w:p>
    <w:p>
      <w:r>
        <w:br/>
        <w:t>Іще! З останніх сил хай димарі понурі&lt;br /&gt;</w:t>
        <w:br/>
        <w:t>Чадять, і кіптяви напівзагуслий блиск,&lt;br /&gt;</w:t>
        <w:br/>
        <w:t>Опавши, хай замкне всі горизонти хмурі,&lt;br /&gt;</w:t>
        <w:br/>
        <w:t>Де звільна помира жовтавий сонця диск!</w:t>
      </w:r>
    </w:p>
    <w:p>
      <w:r>
        <w:br/>
        <w:t>— Умерли небеса. — Матеріє, благаю,&lt;br /&gt;</w:t>
        <w:br/>
        <w:t>Дай сил забути Гріх та неосяжний Лад&lt;br /&gt;</w:t>
        <w:br/>
        <w:t>Страждальцеві, який, проклявши, поділяє&lt;br /&gt;</w:t>
        <w:br/>
        <w:t>Прибиту підстілку щасливих людських стад.</w:t>
      </w:r>
    </w:p>
    <w:p>
      <w:r>
        <w:br/>
        <w:t>Бо голови уділ порожньої моєї,&lt;br /&gt;</w:t>
        <w:br/>
        <w:t>Флакону без рум'ян під голизною стін,&lt;br /&gt;</w:t>
        <w:br/>
        <w:t>Не скрасивши ридань смертельної Ідеї,&lt;br /&gt;</w:t>
        <w:br/>
        <w:t>Похмурим позіхом вітати чорний скін...</w:t>
      </w:r>
    </w:p>
    <w:p>
      <w:r>
        <w:br/>
        <w:t>Даремне й це! Блакить святкує перемогу,&lt;br /&gt;</w:t>
        <w:br/>
        <w:t>Моя душе: вона співає знов і знов&lt;br /&gt;</w:t>
        <w:br/>
        <w:t>У дзвонах, нам на страх; лунку глибінь живого&lt;br /&gt;</w:t>
        <w:br/>
        <w:t>Металу покида із синню молитов,</w:t>
      </w:r>
    </w:p>
    <w:p>
      <w:r>
        <w:br/>
        <w:t>І, прорізаючи кільце твоїх агоній,&lt;br /&gt;</w:t>
        <w:br/>
        <w:t>Мов невідпорний меч, серед імли гримить.&lt;br /&gt;</w:t>
        <w:br/>
        <w:t>Ховатися — куди від лютої погоні?&lt;br /&gt;</w:t>
        <w:br/>
        <w:t>Вона гряде. Блакить! Блакить! Блакить! Блакить!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