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умці. З історії кохання Михайла Коцюбинського та Олекандри Аплаксіно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умці. З історії кохання Михайла Коцюбинського та Олекандри Аплаксі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