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Безрідний</w:t>
      </w:r>
    </w:p>
    <w:p>
      <w:r>
        <w:br/>
        <w:t xml:space="preserve"> Кому бог в груди дав серце м’ягеньке&lt;br /&gt;</w:t>
        <w:br/>
        <w:t>І дав вродитись в добрую годину,&lt;br /&gt;</w:t>
        <w:br/>
        <w:t>Щастє, як літом сонічко тепленьке,&lt;br /&gt;</w:t>
        <w:br/>
        <w:t>В житю му всяку огріває днину;&lt;br /&gt;</w:t>
        <w:br/>
        <w:t>Й світ єму милий, і солодка нічка,&lt;br /&gt;</w:t>
        <w:br/>
        <w:t>Мислі веселі, і серденько грає,&lt;br /&gt;</w:t>
        <w:br/>
        <w:t>Як у дуброві тихенька криничка,&lt;br /&gt;</w:t>
        <w:br/>
        <w:t>Днина за днинов так єму спливає.&lt;br /&gt;</w:t>
        <w:br/>
        <w:t>Лиш хто в посестру взяв тяжку недолю,&lt;br /&gt;</w:t>
        <w:br/>
        <w:t>Що давить серце, як відьма кощава,&lt;br /&gt;</w:t>
        <w:br/>
        <w:t>Хто вражій нужді попався в неволю,&lt;br /&gt;</w:t>
        <w:br/>
        <w:t>Кому з журбами і сон, і забава —&lt;br /&gt;</w:t>
        <w:br/>
        <w:t>Тому ніт місця ані супокою,&lt;br /&gt;</w:t>
        <w:br/>
        <w:t>Нудиться світом, нудить і собою;&lt;br /&gt;</w:t>
        <w:br/>
        <w:t>Туга до серця, як гадь, ся вселила,&lt;br /&gt;</w:t>
        <w:br/>
        <w:t>З’їдає мислі, як змія зірочки,&lt;br /&gt;</w:t>
        <w:br/>
        <w:t>Груди зсушила, здоровля знорила,&lt;br /&gt;</w:t>
        <w:br/>
        <w:t>Хліб му не милий, не терпить сорочки.&lt;br /&gt;</w:t>
        <w:br/>
        <w:t>Ще ж то, хто може із серця сплакати,&lt;br /&gt;</w:t>
        <w:br/>
        <w:t>Чи у куточку, чи за углом хати,&lt;br /&gt;</w:t>
        <w:br/>
        <w:t>Чи у грудь брата, чи хоть в жменю друга,&lt;br /&gt;</w:t>
        <w:br/>
        <w:t>Хоть на часочок сплине з серця туга.&lt;br /&gt;</w:t>
        <w:br/>
        <w:t>Лиш коли сльози в грудях скаменіли&lt;br /&gt;</w:t>
        <w:br/>
        <w:t>І в тяжку скалу над серцем ся збили,&lt;br /&gt;</w:t>
        <w:br/>
        <w:t>Разів із десять щодень рад би-сь вмерти:&lt;br /&gt;</w:t>
        <w:br/>
        <w:t>Годі а годі!.. Потіхи ні смерти.&lt;br /&gt;</w:t>
        <w:br/>
        <w:t>2 листопада 1840, Нестаничі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Безрідний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