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Батьківська могила (Дума про батька)</w:t>
      </w:r>
    </w:p>
    <w:p>
      <w:r>
        <w:br/>
        <w:t xml:space="preserve"> Покинув нас і нашу матір;</w:t>
      </w:r>
    </w:p>
    <w:p>
      <w:r>
        <w:br/>
        <w:t>Скажи, нащо в далекій стороні,</w:t>
      </w:r>
    </w:p>
    <w:p>
      <w:r>
        <w:br/>
        <w:t>Без рідних сліз, в чужій землі,</w:t>
      </w:r>
    </w:p>
    <w:p>
      <w:r>
        <w:br/>
        <w:t>Ти ліг, мій милий тату, спати?</w:t>
      </w:r>
    </w:p>
    <w:p>
      <w:r>
        <w:br/>
        <w:t>Додому я гулять прийшов,</w:t>
      </w:r>
    </w:p>
    <w:p>
      <w:r>
        <w:br/>
        <w:t>Дивлюся – плачуть діти, мати,</w:t>
      </w:r>
    </w:p>
    <w:p>
      <w:r>
        <w:br/>
        <w:t>Так я залився та й пішов</w:t>
      </w:r>
    </w:p>
    <w:p>
      <w:r>
        <w:br/>
        <w:t>Тебе, мій батечку, шукати.</w:t>
      </w:r>
    </w:p>
    <w:p>
      <w:r>
        <w:br/>
        <w:t>Іду, горюючи, іду,</w:t>
      </w:r>
    </w:p>
    <w:p>
      <w:r>
        <w:br/>
        <w:t>Шукати батьківську могилу;</w:t>
      </w:r>
    </w:p>
    <w:p>
      <w:r>
        <w:br/>
        <w:t>А де її самотную найду –</w:t>
      </w:r>
    </w:p>
    <w:p>
      <w:r>
        <w:br/>
        <w:t>Так там заляжу та й загину.</w:t>
      </w:r>
    </w:p>
    <w:p>
      <w:r>
        <w:br/>
        <w:t>Там очі висушу мої</w:t>
      </w:r>
    </w:p>
    <w:p>
      <w:r>
        <w:br/>
        <w:t>Слізьми та тяжким горем сина,</w:t>
      </w:r>
    </w:p>
    <w:p>
      <w:r>
        <w:br/>
        <w:t>Та так, як висохла твоя могила,</w:t>
      </w:r>
    </w:p>
    <w:p>
      <w:r>
        <w:br/>
        <w:t>Без рідних сліз на стороні.</w:t>
      </w:r>
    </w:p>
    <w:p>
      <w:r>
        <w:br/>
        <w:t>Іду один все полем, полем;</w:t>
      </w:r>
    </w:p>
    <w:p>
      <w:r>
        <w:br/>
        <w:t>Кругом мовчить і небо, і земля;</w:t>
      </w:r>
    </w:p>
    <w:p>
      <w:r>
        <w:br/>
        <w:t>І тільки нищечком душа моя</w:t>
      </w:r>
    </w:p>
    <w:p>
      <w:r>
        <w:br/>
        <w:t>Під час сльозами заговорить.</w:t>
      </w:r>
    </w:p>
    <w:p>
      <w:r>
        <w:br/>
        <w:t>Як подивлюсь очима я</w:t>
      </w:r>
    </w:p>
    <w:p>
      <w:r>
        <w:br/>
        <w:t>Туди, далеко, аж за гори,</w:t>
      </w:r>
    </w:p>
    <w:p>
      <w:r>
        <w:br/>
        <w:t>То так і чую: відтіля</w:t>
      </w:r>
    </w:p>
    <w:p>
      <w:r>
        <w:br/>
        <w:t>Зоветь мене якесь-то горе.</w:t>
      </w:r>
    </w:p>
    <w:p>
      <w:r>
        <w:br/>
        <w:t>Знакоме горе те мені:</w:t>
      </w:r>
    </w:p>
    <w:p>
      <w:r>
        <w:br/>
        <w:t>То голос батька із могили!</w:t>
      </w:r>
    </w:p>
    <w:p>
      <w:r>
        <w:br/>
        <w:t>Ох, коли б крилля сироті –</w:t>
      </w:r>
    </w:p>
    <w:p>
      <w:r>
        <w:br/>
        <w:t>Орлом полинув би щосили.</w:t>
      </w:r>
    </w:p>
    <w:p>
      <w:r>
        <w:br/>
        <w:t>О ні! Я б з вітром полетів</w:t>
      </w:r>
    </w:p>
    <w:p>
      <w:r>
        <w:br/>
        <w:t>До тебе, тату, на чужину,</w:t>
      </w:r>
    </w:p>
    <w:p>
      <w:r>
        <w:br/>
        <w:t>І так би плакав, так тужив,</w:t>
      </w:r>
    </w:p>
    <w:p>
      <w:r>
        <w:br/>
        <w:t>Шукаючи твою могилу!</w:t>
      </w:r>
    </w:p>
    <w:p>
      <w:r>
        <w:br/>
        <w:t>А хто бездольного мене</w:t>
      </w:r>
    </w:p>
    <w:p>
      <w:r>
        <w:br/>
        <w:t>Туди до тебе доведе</w:t>
      </w:r>
    </w:p>
    <w:p>
      <w:r>
        <w:br/>
        <w:t>Поплакать дуже-дуже гірко</w:t>
      </w:r>
    </w:p>
    <w:p>
      <w:r>
        <w:br/>
        <w:t>І сліз сирітських вилить стільки,</w:t>
      </w:r>
    </w:p>
    <w:p>
      <w:r>
        <w:br/>
        <w:t>Щоб аж втопить могилоньку твою!</w:t>
      </w:r>
    </w:p>
    <w:p>
      <w:r>
        <w:br/>
        <w:t>Поміж могилами чужими</w:t>
      </w:r>
    </w:p>
    <w:p>
      <w:r>
        <w:br/>
        <w:t>Чи хто покаже сироті,</w:t>
      </w:r>
    </w:p>
    <w:p>
      <w:r>
        <w:br/>
        <w:t>Де полягли твої кістки,</w:t>
      </w:r>
    </w:p>
    <w:p>
      <w:r>
        <w:br/>
        <w:t>Де доля сирот мерла з ними?</w:t>
      </w:r>
    </w:p>
    <w:p>
      <w:r>
        <w:br/>
        <w:t>О, від людей сього не жди!</w:t>
      </w:r>
    </w:p>
    <w:p>
      <w:r>
        <w:br/>
        <w:t>Бо над могилою чужою</w:t>
      </w:r>
    </w:p>
    <w:p>
      <w:r>
        <w:br/>
        <w:t>Чужим не плакать сиротою,</w:t>
      </w:r>
    </w:p>
    <w:p>
      <w:r>
        <w:br/>
        <w:t>Не виливати гірких сліз!</w:t>
      </w:r>
    </w:p>
    <w:p>
      <w:r>
        <w:br/>
        <w:t>Одно, одно сирітське горе</w:t>
      </w:r>
    </w:p>
    <w:p>
      <w:r>
        <w:br/>
        <w:t>Покаже, певно, і промове,</w:t>
      </w:r>
    </w:p>
    <w:p>
      <w:r>
        <w:br/>
        <w:t>Де ти без прокиду заснув!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Батьківська могила (Дума про батька)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