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Баран та собаки</w:t>
      </w:r>
    </w:p>
    <w:p>
      <w:r>
        <w:br/>
        <w:t xml:space="preserve"> &lt;p&gt;За ненашого часу, ще за давніх-давен жив собі на схилі високої гори вівчар із своїми вівцями та собаками. Чи то літо, чи зима — однаково добре їм велося. Отара паслася на зеленій траві, собаки гралися в дружньому гурті, а господар тільки походжав поміж ними, наспівуючи пісень.</w:t>
      </w:r>
    </w:p>
    <w:p>
      <w:r>
        <w:br/>
        <w:t>І лиш один поміж усіх був невдоволений — найстарший і найдужчий баран. Довго він уникав товариства вівчаря й собак, аж урешті так знудьгувався, що не витримав і зважився вилити душу.</w:t>
      </w:r>
    </w:p>
    <w:p>
      <w:r>
        <w:br/>
        <w:t>Вибрав час, коли господар спочивав під деревом, підійшов до нього та й каже:</w:t>
      </w:r>
    </w:p>
    <w:p>
      <w:r>
        <w:br/>
        <w:t>— Чоловіче добрий, а я на тебе дуже ображений.</w:t>
      </w:r>
    </w:p>
    <w:p>
      <w:r>
        <w:br/>
        <w:t>— А то чому?</w:t>
      </w:r>
    </w:p>
    <w:p>
      <w:r>
        <w:br/>
        <w:t>— Не тільки я. Вся наша отара — теж.</w:t>
      </w:r>
    </w:p>
    <w:p>
      <w:r>
        <w:br/>
        <w:t>—То кажи вже, цікавий я знати, в чім річ.</w:t>
      </w:r>
    </w:p>
    <w:p>
      <w:r>
        <w:br/>
        <w:t>— Бачиш, господарю, ми, вівці, даємо тобі вовну, молоко, ягнят. Маєш ти з нас добрий пожиток. А як нам віддячуєш? Ніяк. Все, що ми їмо, дарує нам земля, а не ти. І коли раптом випалить спека зелені трави на горі, ніщо нас не врятує — помремо з голоду. А ти тільки те й робиш, що пестиш своїх собак, з яких нема тобі ніякої користі. Так їх доглядаєш, немов то вони тебе годують. Несправедливо чиниш, господарю, і від того дуже мені прикро.</w:t>
      </w:r>
    </w:p>
    <w:p>
      <w:r>
        <w:br/>
        <w:t>Знітився чоловік і став гадати, що відповісти. Але великий пес, що сидів неподалік і чув розмову, не дав йому й слова мовити. Стрибнув до барана й вигукнув:</w:t>
      </w:r>
    </w:p>
    <w:p>
      <w:r>
        <w:br/>
        <w:t>— Схаменися, баране! Ти добре подумав, перш ніж говорити?</w:t>
      </w:r>
    </w:p>
    <w:p>
      <w:r>
        <w:br/>
        <w:t>— А що, хіба я неправду сказав?</w:t>
      </w:r>
    </w:p>
    <w:p>
      <w:r>
        <w:br/>
        <w:t>— Чи він сказав неправду! Та поміркуй лишень: ми стережемо вас, овець, удень і вночі; тільки тому ви не боїтеся злодіїв та вовків. Кажеш, що коли не стане трави — ви з голоду помрете. А коли не буде нас, то не помрете? Та як же вам пастися самим? Вовки, тільки-но вас зачують, одразу нападуть, і ніхто з усієї отари не врятується. Правду я кажу, чи ні?</w:t>
      </w:r>
    </w:p>
    <w:p>
      <w:r>
        <w:br/>
        <w:t>Баран похилив голову.</w:t>
      </w:r>
    </w:p>
    <w:p>
      <w:r>
        <w:br/>
        <w:t>— Правду,— відказав тихо.— Даруй мені, любий друже, я говорю нерозумно. І ти, господарю, забудь мої слова. Ти добре робиш, що так пильнуєш собак, бо вони нас бережуть. Тепер уже я не позаздрю, хоч би як ти їх пестив.</w:t>
      </w:r>
    </w:p>
    <w:p>
      <w:r>
        <w:br/>
        <w:t>І знову заприятелював баран з собаками, і зажив легко та весело.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Баран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