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Багатій і кожум'яка</w:t>
      </w:r>
    </w:p>
    <w:p>
      <w:r>
        <w:br/>
        <w:t xml:space="preserve"> &lt;p&gt;У одному місті над морем стояв на високому березі великий гарний будинок. Жив у ньому поважний багатій. Лихо ніколи його не спіткало, турботи не обсідали, тільки й знав, що шляхетні втіхи та розкоші. І дуже любив він сидіти літніми вечорами в себе на подвір'ї та дивитися далеко в море, де пропливали човни й кораблі. Чудовий краєвид зачаровував його душу.</w:t>
      </w:r>
    </w:p>
    <w:p>
      <w:r>
        <w:br/>
        <w:t>Та урвалося багатієві тихе життя, бо поселився неподалік кожум'яка і відкрив свою майстерню, а від неї пішов сморід на всю округу. Втратив багатій спокій. Аж ось одного дня подався він до кожум'яки та й каже:</w:t>
      </w:r>
    </w:p>
    <w:p>
      <w:r>
        <w:br/>
        <w:t>— Слухай, чоловіче, дух од твоїх шкур такий, що мені життя</w:t>
      </w:r>
    </w:p>
    <w:p>
      <w:r>
        <w:br/>
        <w:t>немає. Не можу ані їсти, ані спати, ані в дворі сидіти. Я певен, що скоро через це захворію. Чи ти не перебрався б кудись далі від мене? Берег великий, місце знайдеш.</w:t>
      </w:r>
    </w:p>
    <w:p>
      <w:r>
        <w:br/>
        <w:t>Вислухав його кожум'яка й похилив голову.</w:t>
      </w:r>
    </w:p>
    <w:p>
      <w:r>
        <w:br/>
        <w:t>— Гаразд,— каже,— переберуся. Нічого мені не лишається, бо ти не перший таке кажеш. Але почекай трохи, хай уладнаю свої справи.</w:t>
      </w:r>
    </w:p>
    <w:p>
      <w:r>
        <w:br/>
        <w:t>— Згода,— відповідає багатій.— Коли ти надумав перебратися, я вже якось перетерплю.</w:t>
      </w:r>
    </w:p>
    <w:p>
      <w:r>
        <w:br/>
        <w:t>Минуло кілька днів, але кожум'яка сидів на місці. Довелося сусідові знову йти до нього.</w:t>
      </w:r>
    </w:p>
    <w:p>
      <w:r>
        <w:br/>
        <w:t>— Чи ти забув, що мені обіцяв? — питає.</w:t>
      </w:r>
    </w:p>
    <w:p>
      <w:r>
        <w:br/>
        <w:t>— Ні, не забув.</w:t>
      </w:r>
    </w:p>
    <w:p>
      <w:r>
        <w:br/>
        <w:t>— То чого ж чекаєш? Поки я задихнуся?</w:t>
      </w:r>
    </w:p>
    <w:p>
      <w:r>
        <w:br/>
        <w:t>— Ох, сусіде, аби я міг — перебрався б одразу, але ж це не така проста річ, як тобі здається.</w:t>
      </w:r>
    </w:p>
    <w:p>
      <w:r>
        <w:br/>
        <w:t>— Ну що ж, побачимо,— каже багатій.</w:t>
      </w:r>
    </w:p>
    <w:p>
      <w:r>
        <w:br/>
        <w:t>Минуло ще кілька днів, а там і місяць, і другий. Якось багатій проминав подвір'я кожум'яки. Той, побачивши сусіда, загукав:</w:t>
      </w:r>
    </w:p>
    <w:p>
      <w:r>
        <w:br/>
        <w:t>— Даруй мені, чоловіче добрий, що я досі не перебрався...</w:t>
      </w:r>
    </w:p>
    <w:p>
      <w:r>
        <w:br/>
        <w:t>— Перебиратися? Про мене — лишайся тут, не завдавай собі клопоту...</w:t>
      </w:r>
    </w:p>
    <w:p>
      <w:r>
        <w:br/>
        <w:t>— А то чому? — здивувався кожум'яка.</w:t>
      </w:r>
    </w:p>
    <w:p>
      <w:r>
        <w:br/>
        <w:t>Багатій усміхнувся.</w:t>
      </w:r>
    </w:p>
    <w:p>
      <w:r>
        <w:br/>
        <w:t>— Не дивуйся. Я вже звик до смороду, і він більше мені не дошкуляє. їй-право, самому не віриться! То я давно хотів тобі сказати, щоб ти не перебирався.</w:t>
      </w:r>
    </w:p>
    <w:p>
      <w:r>
        <w:br/>
        <w:t>Кожум'яка зрадів і відповів сміючись:</w:t>
      </w:r>
    </w:p>
    <w:p>
      <w:r>
        <w:br/>
        <w:t>— Е, шановний сусіде, людина з часом звикає до будь-чого, яке воно не є, добре чи погане. Добре стає не таким добрим, а погане — не таким поганим, як здається попервах.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Багатій і кожум'яка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