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Аскольд і Дір</w:t>
      </w:r>
    </w:p>
    <w:p>
      <w:r>
        <w:br/>
        <w:t xml:space="preserve"> Славна в Рюрика дружина,&lt;br /&gt;</w:t>
        <w:br/>
        <w:t>Всім далась вона взнаки,&lt;br /&gt;</w:t>
        <w:br/>
        <w:t>А Аскольд і Дір — найперші,&lt;br /&gt;</w:t>
        <w:br/>
        <w:t>Найславніші вояки.</w:t>
      </w:r>
    </w:p>
    <w:p>
      <w:r>
        <w:br/>
        <w:t>Нудно їм сидіти вдома&lt;br /&gt;</w:t>
        <w:br/>
        <w:t>Без походів, без боїв,&lt;br /&gt;</w:t>
        <w:br/>
        <w:t>І вони прохають князя,&lt;br /&gt;</w:t>
        <w:br/>
        <w:t>Щоб на волю їх пустив.</w:t>
      </w:r>
    </w:p>
    <w:p>
      <w:r>
        <w:br/>
        <w:t>Князь подумав і дозволив.&lt;br /&gt;</w:t>
        <w:br/>
        <w:t>Попрощалися вони&lt;br /&gt;</w:t>
        <w:br/>
        <w:t>І з такими ж вояками&lt;br /&gt;</w:t>
        <w:br/>
        <w:t>Посідали на човни.</w:t>
      </w:r>
    </w:p>
    <w:p>
      <w:r>
        <w:br/>
        <w:t>І по Волхову угору&lt;br /&gt;</w:t>
        <w:br/>
        <w:t>І невідомий край летять.&lt;br /&gt;</w:t>
        <w:br/>
        <w:t>Мов орлів широкі крила,&lt;br /&gt;</w:t>
        <w:br/>
        <w:t>Їхні весла лопотять.</w:t>
      </w:r>
    </w:p>
    <w:p>
      <w:r>
        <w:br/>
        <w:t>Приплили до краю Волхов,&lt;br /&gt;</w:t>
        <w:br/>
        <w:t>Далі витягли човни&lt;br /&gt;</w:t>
        <w:br/>
        <w:t>І в лісах шляхів шукають&lt;br /&gt;</w:t>
        <w:br/>
        <w:t>До чужої сторони.</w:t>
      </w:r>
    </w:p>
    <w:p>
      <w:r>
        <w:br/>
        <w:t>Бачать — річка. Довго нею&lt;br /&gt;</w:t>
        <w:br/>
        <w:t>Геть на полудень плили,&lt;br /&gt;</w:t>
        <w:br/>
        <w:t>Аж угледіли на горах&lt;br /&gt;</w:t>
        <w:br/>
        <w:t>Місто, вежі і вали.</w:t>
      </w:r>
    </w:p>
    <w:p>
      <w:r>
        <w:br/>
        <w:t>Приплили, на беріг вийшли&lt;br /&gt;</w:t>
        <w:br/>
        <w:t>І питають у полян,&lt;br /&gt;</w:t>
        <w:br/>
        <w:t>Хто живе у цьому місті,&lt;br /&gt;</w:t>
        <w:br/>
        <w:t>Хто тепер у ньому пан?</w:t>
      </w:r>
    </w:p>
    <w:p>
      <w:r>
        <w:br/>
        <w:t>"Тут колись жили, та вмерли&lt;br /&gt;</w:t>
        <w:br/>
        <w:t>Кий, Хорив та Щек, брати.&lt;br /&gt;</w:t>
        <w:br/>
        <w:t>А тепер ми під хозаром, —&lt;br /&gt;</w:t>
        <w:br/>
        <w:t>Животій та дань плати".</w:t>
      </w:r>
    </w:p>
    <w:p>
      <w:r>
        <w:br/>
        <w:t>"Не журіться!" — Дір промовив.&lt;br /&gt;</w:t>
        <w:br/>
        <w:t>"За мечі!" — Аскольд гукнув.&lt;br /&gt;</w:t>
        <w:br/>
        <w:t>Кожний птахом стрепенувся,&lt;br /&gt;</w:t>
        <w:br/>
        <w:t>Кожний гнівом спалахнув.</w:t>
      </w:r>
    </w:p>
    <w:p>
      <w:r>
        <w:br/>
        <w:t>Налякалися хозари&lt;br /&gt;</w:t>
        <w:br/>
        <w:t>І в степи біжать гуртом.&lt;br /&gt;</w:t>
        <w:br/>
        <w:t>І дружина здобуває&lt;br /&gt;</w:t>
        <w:br/>
        <w:t>Пишний Київ над Дніпром.</w:t>
      </w:r>
    </w:p>
    <w:p>
      <w:r>
        <w:br/>
        <w:t>Стали вільними поляни&amp;hellip;&lt;br /&gt;</w:t>
        <w:br/>
        <w:t>Вихваляють вояків,&lt;br /&gt;</w:t>
        <w:br/>
        <w:t>А Аскольда разом з Діром&lt;br /&gt;</w:t>
        <w:br/>
        <w:t>Вибирають на князів.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Аскольд і Дір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