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літо сліпо спішило в осінь...</w:t>
      </w:r>
    </w:p>
    <w:p>
      <w:r>
        <w:br/>
        <w:t xml:space="preserve"> "…Зайці котять передніми лапами&lt;br /&gt;</w:t>
        <w:br/>
        <w:t>По городах капусту в поле".&lt;br /&gt;</w:t>
        <w:br/>
        <w:t>М.Вінграновський</w:t>
      </w:r>
    </w:p>
    <w:p>
      <w:r>
        <w:br/>
        <w:t>А літо сліпо спішило в осінь,&lt;br /&gt;</w:t>
        <w:br/>
        <w:t>Аж спотикаючись об соняшничиння…&lt;br /&gt;</w:t>
        <w:br/>
        <w:t>І лапками сонячні зайчики&lt;br /&gt;</w:t>
        <w:br/>
        <w:t>Котили з городу капусту чинно.&lt;br /&gt;</w:t>
        <w:br/>
        <w:t>І густо-джмелиним роєм&lt;br /&gt;</w:t>
        <w:br/>
        <w:t>Гугнів в огудинні-натинні вітер.&lt;br /&gt;</w:t>
        <w:br/>
        <w:t>Мак темно-шершаві голови&lt;br /&gt;</w:t>
        <w:br/>
        <w:t>Тримав з належною гідністю&lt;br /&gt;</w:t>
        <w:br/>
        <w:t>( як і годиться мужчинам).&lt;br /&gt;</w:t>
        <w:br/>
        <w:t>І ти, мій наївний, мій дивний серпню,&lt;br /&gt;</w:t>
        <w:br/>
        <w:t>Не помітив навіть ні трішечки кпину&lt;br /&gt;</w:t>
        <w:br/>
        <w:t>В достиглості тій&lt;br /&gt;</w:t>
        <w:br/>
        <w:t>(мов заворожено),&lt;br /&gt;</w:t>
        <w:br/>
        <w:t>Ані хизування найменшого&lt;br /&gt;</w:t>
        <w:br/>
        <w:t>(так риба сліпо пірнає в вершу) —&lt;br /&gt;</w:t>
        <w:br/>
        <w:t>І був повергнутий владою вересня,&lt;br /&gt;</w:t>
        <w:br/>
        <w:t>Під каблучком золотим-хмаринкою,&lt;br /&gt;</w:t>
        <w:br/>
        <w:t>Під павутинкою срібною осені…&lt;br /&gt;</w:t>
        <w:br/>
        <w:t>Мій світлий серпню…&lt;br /&gt;</w:t>
        <w:br/>
        <w:t>Мов заворожено.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літо сліпо спішило в 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